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BCEF1" w14:textId="14F4F5B6" w:rsidR="00280D8D" w:rsidRDefault="00280D8D" w:rsidP="004E14AE">
      <w:pPr>
        <w:spacing w:after="0"/>
        <w:jc w:val="center"/>
        <w:rPr>
          <w:rFonts w:ascii="Times New Roman" w:eastAsia="Times New Roman" w:hAnsi="Times New Roman" w:cs="Times New Roman"/>
        </w:rPr>
      </w:pPr>
      <w:r w:rsidRPr="00D2339E">
        <w:rPr>
          <w:rFonts w:ascii="Times New Roman" w:hAnsi="Times New Roman" w:cs="Times New Roman"/>
          <w:b/>
          <w:sz w:val="28"/>
          <w:szCs w:val="28"/>
        </w:rPr>
        <w:t xml:space="preserve">Title: </w:t>
      </w:r>
      <w:r w:rsidR="00745556" w:rsidRPr="00D2339E">
        <w:rPr>
          <w:rFonts w:ascii="Times New Roman" w:hAnsi="Times New Roman" w:cs="Times New Roman"/>
          <w:b/>
          <w:sz w:val="28"/>
          <w:szCs w:val="28"/>
        </w:rPr>
        <w:t>Plasma Research Workshop and Colloquium 2026 (PRWC2026)</w:t>
      </w:r>
      <w:r w:rsidR="00745556" w:rsidRPr="00D2339E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</w:rPr>
        <w:t>{one space}</w:t>
      </w:r>
    </w:p>
    <w:p w14:paraId="4D3EE78A" w14:textId="77777777" w:rsidR="00280D8D" w:rsidRDefault="00280D8D" w:rsidP="004E14A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Name(s) of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author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Times New Roman, 12 Point</w:t>
      </w:r>
    </w:p>
    <w:p w14:paraId="014579DF" w14:textId="77777777" w:rsidR="00280D8D" w:rsidRDefault="00280D8D" w:rsidP="004E14AE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{one space}</w:t>
      </w:r>
    </w:p>
    <w:p w14:paraId="6161003B" w14:textId="77777777" w:rsidR="00280D8D" w:rsidRDefault="00280D8D" w:rsidP="004E14A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Affiliation :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Name of the institute, address,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pincode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Times New Roman, 12 Point, Italics</w:t>
      </w:r>
    </w:p>
    <w:p w14:paraId="6152B551" w14:textId="77777777" w:rsidR="00280D8D" w:rsidRDefault="00280D8D" w:rsidP="004E14AE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{one space}</w:t>
      </w:r>
    </w:p>
    <w:p w14:paraId="3D02E095" w14:textId="77777777" w:rsidR="00280D8D" w:rsidRDefault="00280D8D" w:rsidP="004E14A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author@institute.com</w:t>
      </w:r>
    </w:p>
    <w:p w14:paraId="326E8D25" w14:textId="77777777" w:rsidR="00280D8D" w:rsidRDefault="00280D8D" w:rsidP="004E14AE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{one space}</w:t>
      </w:r>
    </w:p>
    <w:p w14:paraId="56299630" w14:textId="77777777" w:rsidR="00280D8D" w:rsidRDefault="00280D8D" w:rsidP="004E14AE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{one space}</w:t>
      </w:r>
    </w:p>
    <w:p w14:paraId="14738FCC" w14:textId="77777777" w:rsidR="00280D8D" w:rsidRDefault="00280D8D" w:rsidP="004E14AE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{one space}</w:t>
      </w:r>
    </w:p>
    <w:p w14:paraId="30604F37" w14:textId="77777777" w:rsidR="00280D8D" w:rsidRDefault="00280D8D" w:rsidP="004E14A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Abstract</w:t>
      </w:r>
    </w:p>
    <w:p w14:paraId="79CBBD1B" w14:textId="77777777" w:rsidR="00280D8D" w:rsidRDefault="00280D8D" w:rsidP="004E14AE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{one space}</w:t>
      </w:r>
    </w:p>
    <w:p w14:paraId="1822A3A1" w14:textId="77777777" w:rsidR="00280D8D" w:rsidRDefault="00280D8D" w:rsidP="004E14AE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{one space}</w:t>
      </w:r>
    </w:p>
    <w:p w14:paraId="0CF143BC" w14:textId="77777777" w:rsidR="004E14AE" w:rsidRDefault="004E14AE" w:rsidP="004E14AE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24EB7B4" w14:textId="77777777" w:rsidR="004E14AE" w:rsidRDefault="004E14AE" w:rsidP="004E14AE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 in MS Office compatible .DOC or .DOCX format (save as .DOC if using OpenOffice). Running text should be in 12 Point Times New Roman, justified, single space and should contain a brief introduction, salient aspects of the work and an extended description of the paper contents. The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maximum page length is ONE A4 sized page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margin 0.5” on Top, Right and Bottom and 1.0” margin on Left.  Additional sub sections may be added as required. </w:t>
      </w:r>
    </w:p>
    <w:p w14:paraId="30EA6862" w14:textId="77777777" w:rsidR="004E14AE" w:rsidRDefault="004E14AE" w:rsidP="004E14A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{one space}</w:t>
      </w:r>
    </w:p>
    <w:p w14:paraId="2BB331F9" w14:textId="77777777" w:rsidR="004E14AE" w:rsidRDefault="004E14AE" w:rsidP="004E1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use single space between paragraphs. Textual references should be in this format [1]. Please include references from the internet as complete links with title of the webpage [2].</w:t>
      </w:r>
    </w:p>
    <w:p w14:paraId="1490E40B" w14:textId="77777777" w:rsidR="004E14AE" w:rsidRDefault="004E14AE" w:rsidP="004E14A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{one space}</w:t>
      </w:r>
    </w:p>
    <w:p w14:paraId="15893185" w14:textId="77777777" w:rsidR="004E14AE" w:rsidRDefault="004E14AE" w:rsidP="004E1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Please avoid using figures, equations and tables in the abstract. </w:t>
      </w:r>
    </w:p>
    <w:p w14:paraId="4B3D85A5" w14:textId="77777777" w:rsidR="004E14AE" w:rsidRDefault="004E14AE" w:rsidP="004E14A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{one space}</w:t>
      </w:r>
    </w:p>
    <w:p w14:paraId="123CEBFA" w14:textId="77777777" w:rsidR="004E14AE" w:rsidRDefault="004E14AE" w:rsidP="004E1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References :</w:t>
      </w:r>
      <w:proofErr w:type="gramEnd"/>
    </w:p>
    <w:p w14:paraId="463591EA" w14:textId="77777777" w:rsidR="004E14AE" w:rsidRDefault="004E14AE" w:rsidP="004E14A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{one space}</w:t>
      </w:r>
    </w:p>
    <w:p w14:paraId="102B8B69" w14:textId="77777777" w:rsidR="004E14AE" w:rsidRDefault="004E14AE" w:rsidP="004E1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[1] Scientific approach to writing technical papers,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Appl.Phys.Lett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>, p 2301-2305, (2009) [APA Format]</w:t>
      </w:r>
    </w:p>
    <w:p w14:paraId="44F559C7" w14:textId="28E5D425" w:rsidR="004E14AE" w:rsidRDefault="004E14AE" w:rsidP="004E1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[2] </w:t>
      </w:r>
      <w:hyperlink r:id="rId8" w:history="1">
        <w:r w:rsidRPr="004D71A8">
          <w:rPr>
            <w:rStyle w:val="Hyperlink"/>
          </w:rPr>
          <w:t>https://plasmarwc.in/#register</w:t>
        </w:r>
      </w:hyperlink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Website of </w:t>
      </w:r>
      <w:r w:rsidR="00BF18BE" w:rsidRPr="00BF18BE">
        <w:rPr>
          <w:rFonts w:ascii="Times New Roman" w:eastAsia="Times New Roman" w:hAnsi="Times New Roman" w:cs="Times New Roman"/>
          <w:b/>
          <w:sz w:val="24"/>
          <w:szCs w:val="24"/>
        </w:rPr>
        <w:t>PRWC2026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D26151" w14:textId="77777777" w:rsidR="004E14AE" w:rsidRDefault="004E14AE" w:rsidP="004E14AE">
      <w:pPr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4FD6879" w14:textId="77777777" w:rsidR="004E14AE" w:rsidRDefault="004E14AE" w:rsidP="004E14AE">
      <w:pPr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FC51931" w14:textId="264B0050" w:rsidR="004E14AE" w:rsidRDefault="004E14AE" w:rsidP="004E14AE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Broad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Area: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73BF0536" w14:textId="77777777" w:rsidR="004E14AE" w:rsidRDefault="004E14AE" w:rsidP="004E14AE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5704"/>
      </w:tblGrid>
      <w:tr w:rsidR="004E14AE" w14:paraId="337C4F30" w14:textId="77777777" w:rsidTr="00130F44">
        <w:tc>
          <w:tcPr>
            <w:tcW w:w="3618" w:type="dxa"/>
          </w:tcPr>
          <w:p w14:paraId="4B9AB921" w14:textId="77777777" w:rsidR="004E14AE" w:rsidRDefault="004E14AE" w:rsidP="00130F44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Broad Area </w:t>
            </w:r>
          </w:p>
        </w:tc>
        <w:tc>
          <w:tcPr>
            <w:tcW w:w="5704" w:type="dxa"/>
          </w:tcPr>
          <w:p w14:paraId="09BD052D" w14:textId="77777777" w:rsidR="004E14AE" w:rsidRDefault="004E14AE" w:rsidP="00130F44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Please refer to the categories on the conference website</w:t>
            </w:r>
          </w:p>
        </w:tc>
      </w:tr>
      <w:tr w:rsidR="004E14AE" w14:paraId="03E8132F" w14:textId="77777777" w:rsidTr="00130F44">
        <w:tc>
          <w:tcPr>
            <w:tcW w:w="3618" w:type="dxa"/>
          </w:tcPr>
          <w:p w14:paraId="42F6B4FC" w14:textId="77777777" w:rsidR="004E14AE" w:rsidRDefault="004E14AE" w:rsidP="00130F44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Oral / Poster</w:t>
            </w:r>
          </w:p>
        </w:tc>
        <w:tc>
          <w:tcPr>
            <w:tcW w:w="5704" w:type="dxa"/>
          </w:tcPr>
          <w:p w14:paraId="0D8A0B81" w14:textId="77777777" w:rsidR="004E14AE" w:rsidRDefault="004E14AE" w:rsidP="00130F44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Poster</w:t>
            </w:r>
          </w:p>
        </w:tc>
      </w:tr>
    </w:tbl>
    <w:p w14:paraId="649D7C0D" w14:textId="35961717" w:rsidR="00E04350" w:rsidRPr="001C3EC4" w:rsidRDefault="00E04350" w:rsidP="004E14AE">
      <w:pPr>
        <w:pStyle w:val="Heading1"/>
        <w:rPr>
          <w:rFonts w:ascii="Times New Roman" w:hAnsi="Times New Roman" w:cs="Times New Roman"/>
        </w:rPr>
      </w:pPr>
    </w:p>
    <w:sectPr w:rsidR="00E04350" w:rsidRPr="001C3EC4" w:rsidSect="001C3EC4">
      <w:headerReference w:type="default" r:id="rId9"/>
      <w:pgSz w:w="12240" w:h="15840"/>
      <w:pgMar w:top="1440" w:right="900" w:bottom="144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7DE60" w14:textId="77777777" w:rsidR="001C3EC4" w:rsidRDefault="001C3EC4" w:rsidP="001C3EC4">
      <w:pPr>
        <w:spacing w:after="0" w:line="240" w:lineRule="auto"/>
      </w:pPr>
      <w:r>
        <w:separator/>
      </w:r>
    </w:p>
  </w:endnote>
  <w:endnote w:type="continuationSeparator" w:id="0">
    <w:p w14:paraId="2A40FBF1" w14:textId="77777777" w:rsidR="001C3EC4" w:rsidRDefault="001C3EC4" w:rsidP="001C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78270" w14:textId="77777777" w:rsidR="001C3EC4" w:rsidRDefault="001C3EC4" w:rsidP="001C3EC4">
      <w:pPr>
        <w:spacing w:after="0" w:line="240" w:lineRule="auto"/>
      </w:pPr>
      <w:r>
        <w:separator/>
      </w:r>
    </w:p>
  </w:footnote>
  <w:footnote w:type="continuationSeparator" w:id="0">
    <w:p w14:paraId="12BD2857" w14:textId="77777777" w:rsidR="001C3EC4" w:rsidRDefault="001C3EC4" w:rsidP="001C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C9034" w14:textId="06DBFEB2" w:rsidR="001C3EC4" w:rsidRPr="001C3EC4" w:rsidRDefault="001C3EC4">
    <w:pPr>
      <w:pStyle w:val="Header"/>
      <w:rPr>
        <w:lang w:val="en-IN"/>
      </w:rPr>
    </w:pPr>
    <w:r>
      <w:rPr>
        <w:lang w:val="en-IN"/>
      </w:rPr>
      <w:t>Annual Research Conference – 2026, Plasma Research Workshop &amp; Colloquium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0821777">
    <w:abstractNumId w:val="8"/>
  </w:num>
  <w:num w:numId="2" w16cid:durableId="532690345">
    <w:abstractNumId w:val="6"/>
  </w:num>
  <w:num w:numId="3" w16cid:durableId="1745028702">
    <w:abstractNumId w:val="5"/>
  </w:num>
  <w:num w:numId="4" w16cid:durableId="1105615839">
    <w:abstractNumId w:val="4"/>
  </w:num>
  <w:num w:numId="5" w16cid:durableId="417484421">
    <w:abstractNumId w:val="7"/>
  </w:num>
  <w:num w:numId="6" w16cid:durableId="1932201982">
    <w:abstractNumId w:val="3"/>
  </w:num>
  <w:num w:numId="7" w16cid:durableId="1959096559">
    <w:abstractNumId w:val="2"/>
  </w:num>
  <w:num w:numId="8" w16cid:durableId="900485974">
    <w:abstractNumId w:val="1"/>
  </w:num>
  <w:num w:numId="9" w16cid:durableId="41362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3C2E"/>
    <w:rsid w:val="0015074B"/>
    <w:rsid w:val="001C3EC4"/>
    <w:rsid w:val="00280D8D"/>
    <w:rsid w:val="0029639D"/>
    <w:rsid w:val="00326F90"/>
    <w:rsid w:val="003C5A7F"/>
    <w:rsid w:val="004E14AE"/>
    <w:rsid w:val="006F1D88"/>
    <w:rsid w:val="00745556"/>
    <w:rsid w:val="008C73E3"/>
    <w:rsid w:val="00AA1D8D"/>
    <w:rsid w:val="00B47730"/>
    <w:rsid w:val="00BF18BE"/>
    <w:rsid w:val="00CB0664"/>
    <w:rsid w:val="00CD2931"/>
    <w:rsid w:val="00D20A7E"/>
    <w:rsid w:val="00D2339E"/>
    <w:rsid w:val="00D237A3"/>
    <w:rsid w:val="00E04350"/>
    <w:rsid w:val="00E96E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7901D1"/>
  <w14:defaultImageDpi w14:val="300"/>
  <w15:docId w15:val="{3B15EC42-95E2-4ED6-BF15-153B3430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E14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1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smarwc.in/#regist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Saravanan A</cp:lastModifiedBy>
  <cp:revision>4</cp:revision>
  <dcterms:created xsi:type="dcterms:W3CDTF">2026-06-24T16:53:00Z</dcterms:created>
  <dcterms:modified xsi:type="dcterms:W3CDTF">2026-06-24T16:53:00Z</dcterms:modified>
  <cp:category/>
</cp:coreProperties>
</file>